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646"/>
        <w:gridCol w:w="8614"/>
      </w:tblGrid>
      <w:tr w:rsidR="00342E41" w:rsidTr="00F65FD9">
        <w:trPr>
          <w:trHeight w:val="1377"/>
        </w:trPr>
        <w:tc>
          <w:tcPr>
            <w:tcW w:w="1643" w:type="dxa"/>
            <w:vAlign w:val="center"/>
          </w:tcPr>
          <w:p w:rsidR="00342E41" w:rsidRPr="007622FB" w:rsidRDefault="00342E41" w:rsidP="00234C9F">
            <w:pPr>
              <w:pStyle w:val="FR1"/>
              <w:spacing w:line="240" w:lineRule="auto"/>
              <w:ind w:left="0" w:right="72"/>
              <w:rPr>
                <w:sz w:val="22"/>
                <w:szCs w:val="22"/>
              </w:rPr>
            </w:pPr>
            <w:r>
              <w:object w:dxaOrig="2468" w:dyaOrig="27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9pt;height:74.7pt" o:ole="">
                  <v:imagedata r:id="rId8" o:title=""/>
                </v:shape>
                <o:OLEObject Type="Embed" ProgID="CorelDRAW.Graphic.9" ShapeID="_x0000_i1025" DrawAspect="Content" ObjectID="_1527671867" r:id="rId9"/>
              </w:object>
            </w:r>
          </w:p>
        </w:tc>
        <w:tc>
          <w:tcPr>
            <w:tcW w:w="8617" w:type="dxa"/>
            <w:vAlign w:val="center"/>
          </w:tcPr>
          <w:p w:rsidR="00342E41" w:rsidRPr="0025320B" w:rsidRDefault="007021AF" w:rsidP="00234C9F">
            <w:pPr>
              <w:pStyle w:val="FR1"/>
              <w:spacing w:line="240" w:lineRule="auto"/>
              <w:ind w:left="0" w:right="-4" w:hanging="383"/>
              <w:rPr>
                <w:rFonts w:ascii="Tahoma" w:hAnsi="Tahoma" w:cs="Tahoma"/>
                <w:sz w:val="28"/>
                <w:szCs w:val="22"/>
              </w:rPr>
            </w:pPr>
            <w:r w:rsidRPr="007021AF">
              <w:rPr>
                <w:rFonts w:ascii="Tahoma" w:hAnsi="Tahoma" w:cs="Tahoma"/>
                <w:sz w:val="28"/>
                <w:szCs w:val="2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300.9pt;height:19.7pt" fillcolor="#969696">
                  <v:shadow color="#868686"/>
                  <v:textpath style="font-family:&quot;Arial Black&quot;;font-size:20pt;v-text-kern:t" trim="t" fitpath="t" string="REGULAMIN KONKURSU"/>
                </v:shape>
              </w:pict>
            </w:r>
          </w:p>
          <w:p w:rsidR="00342E41" w:rsidRPr="0025320B" w:rsidRDefault="00342E41" w:rsidP="00234C9F">
            <w:pPr>
              <w:pStyle w:val="FR1"/>
              <w:spacing w:line="240" w:lineRule="auto"/>
              <w:ind w:left="-1103" w:right="-828"/>
              <w:rPr>
                <w:rFonts w:ascii="Tahoma" w:hAnsi="Tahoma" w:cs="Tahoma"/>
                <w:sz w:val="28"/>
                <w:szCs w:val="28"/>
              </w:rPr>
            </w:pPr>
            <w:r w:rsidRPr="0025320B">
              <w:rPr>
                <w:rFonts w:ascii="Tahoma" w:hAnsi="Tahoma" w:cs="Tahoma"/>
                <w:sz w:val="28"/>
                <w:szCs w:val="28"/>
              </w:rPr>
              <w:t>„NAJLEPSZY SOŁTYS WOJEWÓDZTWA MAŁOPOLSKIEGO</w:t>
            </w:r>
          </w:p>
          <w:p w:rsidR="00342E41" w:rsidRPr="007622FB" w:rsidRDefault="00342E41" w:rsidP="00234C9F">
            <w:pPr>
              <w:pStyle w:val="FR1"/>
              <w:spacing w:line="240" w:lineRule="auto"/>
              <w:ind w:left="-1103" w:right="-828"/>
              <w:rPr>
                <w:sz w:val="28"/>
                <w:szCs w:val="28"/>
              </w:rPr>
            </w:pPr>
            <w:r w:rsidRPr="0025320B">
              <w:rPr>
                <w:rFonts w:ascii="Tahoma" w:hAnsi="Tahoma" w:cs="Tahoma"/>
                <w:sz w:val="28"/>
                <w:szCs w:val="28"/>
              </w:rPr>
              <w:t>AD’</w:t>
            </w:r>
            <w:r w:rsidR="003D6F1E" w:rsidRPr="0025320B">
              <w:rPr>
                <w:rFonts w:ascii="Tahoma" w:hAnsi="Tahoma" w:cs="Tahoma"/>
                <w:noProof/>
                <w:sz w:val="28"/>
                <w:szCs w:val="28"/>
              </w:rPr>
              <w:t>201</w:t>
            </w:r>
            <w:r w:rsidR="00362E02" w:rsidRPr="0025320B">
              <w:rPr>
                <w:rFonts w:ascii="Tahoma" w:hAnsi="Tahoma" w:cs="Tahoma"/>
                <w:noProof/>
                <w:sz w:val="28"/>
                <w:szCs w:val="28"/>
              </w:rPr>
              <w:t>5</w:t>
            </w:r>
            <w:r w:rsidRPr="0025320B">
              <w:rPr>
                <w:rFonts w:ascii="Tahoma" w:hAnsi="Tahoma" w:cs="Tahoma"/>
                <w:sz w:val="28"/>
                <w:szCs w:val="28"/>
              </w:rPr>
              <w:t>”</w:t>
            </w:r>
          </w:p>
        </w:tc>
      </w:tr>
    </w:tbl>
    <w:p w:rsidR="00BF65FF" w:rsidRPr="00BA778F" w:rsidRDefault="00A74B1F" w:rsidP="00234C9F">
      <w:pPr>
        <w:numPr>
          <w:ilvl w:val="0"/>
          <w:numId w:val="1"/>
        </w:numPr>
        <w:spacing w:before="120" w:after="120"/>
        <w:ind w:left="442" w:hanging="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342E41" w:rsidRPr="00BA778F">
        <w:rPr>
          <w:rFonts w:ascii="Tahoma" w:hAnsi="Tahoma" w:cs="Tahoma"/>
          <w:sz w:val="18"/>
          <w:szCs w:val="18"/>
        </w:rPr>
        <w:t>Organizatorem konkursu jest Małopolskie Stowarzyszenie Sołtysów</w:t>
      </w:r>
      <w:r w:rsidR="00B435A9" w:rsidRPr="00BA778F">
        <w:rPr>
          <w:rFonts w:ascii="Tahoma" w:hAnsi="Tahoma" w:cs="Tahoma"/>
          <w:sz w:val="18"/>
          <w:szCs w:val="18"/>
        </w:rPr>
        <w:t xml:space="preserve"> pod P</w:t>
      </w:r>
      <w:r>
        <w:rPr>
          <w:rFonts w:ascii="Tahoma" w:hAnsi="Tahoma" w:cs="Tahoma"/>
          <w:sz w:val="18"/>
          <w:szCs w:val="18"/>
        </w:rPr>
        <w:t xml:space="preserve">atronatem Marszałka Województwa </w:t>
      </w:r>
      <w:r w:rsidR="00B435A9" w:rsidRPr="00BA778F">
        <w:rPr>
          <w:rFonts w:ascii="Tahoma" w:hAnsi="Tahoma" w:cs="Tahoma"/>
          <w:sz w:val="18"/>
          <w:szCs w:val="18"/>
        </w:rPr>
        <w:t>Małopolskiego</w:t>
      </w:r>
      <w:r w:rsidR="007D22A6" w:rsidRPr="00BA778F">
        <w:rPr>
          <w:rFonts w:ascii="Tahoma" w:hAnsi="Tahoma" w:cs="Tahoma"/>
          <w:sz w:val="18"/>
          <w:szCs w:val="18"/>
        </w:rPr>
        <w:t>.</w:t>
      </w:r>
      <w:r w:rsidR="008C23DF" w:rsidRPr="00BA778F">
        <w:rPr>
          <w:rFonts w:ascii="Tahoma" w:hAnsi="Tahoma" w:cs="Tahoma"/>
          <w:sz w:val="18"/>
          <w:szCs w:val="18"/>
        </w:rPr>
        <w:t xml:space="preserve"> </w:t>
      </w:r>
    </w:p>
    <w:p w:rsidR="00881848" w:rsidRPr="00BA778F" w:rsidRDefault="00A74B1F" w:rsidP="00234C9F">
      <w:pPr>
        <w:numPr>
          <w:ilvl w:val="0"/>
          <w:numId w:val="1"/>
        </w:numPr>
        <w:ind w:left="442" w:hanging="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4D5596" w:rsidRPr="00BA778F">
        <w:rPr>
          <w:rFonts w:ascii="Tahoma" w:hAnsi="Tahoma" w:cs="Tahoma"/>
          <w:sz w:val="18"/>
          <w:szCs w:val="18"/>
        </w:rPr>
        <w:t>F</w:t>
      </w:r>
      <w:r w:rsidR="00BF65FF" w:rsidRPr="00BA778F">
        <w:rPr>
          <w:rFonts w:ascii="Tahoma" w:hAnsi="Tahoma" w:cs="Tahoma"/>
          <w:sz w:val="18"/>
          <w:szCs w:val="18"/>
        </w:rPr>
        <w:t xml:space="preserve">undatorem nagrody </w:t>
      </w:r>
      <w:r w:rsidR="00192337" w:rsidRPr="00BA778F">
        <w:rPr>
          <w:rFonts w:ascii="Tahoma" w:hAnsi="Tahoma" w:cs="Tahoma"/>
          <w:sz w:val="18"/>
          <w:szCs w:val="18"/>
        </w:rPr>
        <w:t>głównej</w:t>
      </w:r>
      <w:r w:rsidR="00BF65FF" w:rsidRPr="00BA778F">
        <w:rPr>
          <w:rFonts w:ascii="Tahoma" w:hAnsi="Tahoma" w:cs="Tahoma"/>
          <w:sz w:val="18"/>
          <w:szCs w:val="18"/>
        </w:rPr>
        <w:t xml:space="preserve"> dla Laureata </w:t>
      </w:r>
      <w:r w:rsidR="0068030E" w:rsidRPr="00BA778F">
        <w:rPr>
          <w:rFonts w:ascii="Tahoma" w:hAnsi="Tahoma" w:cs="Tahoma"/>
          <w:sz w:val="18"/>
          <w:szCs w:val="18"/>
        </w:rPr>
        <w:t xml:space="preserve">pierwszego miejsca </w:t>
      </w:r>
      <w:r w:rsidR="00EB5FB1" w:rsidRPr="00BA778F">
        <w:rPr>
          <w:rFonts w:ascii="Tahoma" w:hAnsi="Tahoma" w:cs="Tahoma"/>
          <w:sz w:val="18"/>
          <w:szCs w:val="18"/>
        </w:rPr>
        <w:t xml:space="preserve">w wysokości 50 </w:t>
      </w:r>
      <w:r w:rsidR="00192337" w:rsidRPr="00BA778F">
        <w:rPr>
          <w:rFonts w:ascii="Tahoma" w:hAnsi="Tahoma" w:cs="Tahoma"/>
          <w:sz w:val="18"/>
          <w:szCs w:val="18"/>
        </w:rPr>
        <w:t>000 zł</w:t>
      </w:r>
      <w:r w:rsidR="00BC462E" w:rsidRPr="00BA778F">
        <w:rPr>
          <w:rFonts w:ascii="Tahoma" w:hAnsi="Tahoma" w:cs="Tahoma"/>
          <w:sz w:val="18"/>
          <w:szCs w:val="18"/>
        </w:rPr>
        <w:t>,</w:t>
      </w:r>
      <w:r w:rsidR="00192337" w:rsidRPr="00BA778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jest Województwo </w:t>
      </w:r>
      <w:r w:rsidR="004D5596" w:rsidRPr="00BA778F">
        <w:rPr>
          <w:rFonts w:ascii="Tahoma" w:hAnsi="Tahoma" w:cs="Tahoma"/>
          <w:sz w:val="18"/>
          <w:szCs w:val="18"/>
        </w:rPr>
        <w:t xml:space="preserve">Małopolskie. </w:t>
      </w:r>
      <w:r w:rsidR="0068030E" w:rsidRPr="00BA778F">
        <w:rPr>
          <w:rFonts w:ascii="Tahoma" w:hAnsi="Tahoma" w:cs="Tahoma"/>
          <w:sz w:val="18"/>
          <w:szCs w:val="18"/>
        </w:rPr>
        <w:t xml:space="preserve">Nagroda może zostać przeznaczona na zadanie własne Gminy, na której terenie działa Laureat. </w:t>
      </w:r>
      <w:r w:rsidR="004D5596" w:rsidRPr="00BA778F">
        <w:rPr>
          <w:rFonts w:ascii="Tahoma" w:hAnsi="Tahoma" w:cs="Tahoma"/>
          <w:sz w:val="18"/>
          <w:szCs w:val="18"/>
        </w:rPr>
        <w:t xml:space="preserve">Przekazanie nagrody </w:t>
      </w:r>
      <w:r w:rsidR="00BF65FF" w:rsidRPr="00BA778F">
        <w:rPr>
          <w:rFonts w:ascii="Tahoma" w:hAnsi="Tahoma" w:cs="Tahoma"/>
          <w:sz w:val="18"/>
          <w:szCs w:val="18"/>
        </w:rPr>
        <w:t xml:space="preserve">nastąpi za pośrednictwem Gminy, </w:t>
      </w:r>
      <w:r w:rsidR="00192337" w:rsidRPr="00BA778F">
        <w:rPr>
          <w:rFonts w:ascii="Tahoma" w:hAnsi="Tahoma" w:cs="Tahoma"/>
          <w:sz w:val="18"/>
          <w:szCs w:val="18"/>
        </w:rPr>
        <w:t>na podstawie odrębnej umowy.</w:t>
      </w:r>
      <w:r w:rsidR="00881848" w:rsidRPr="00BA778F">
        <w:rPr>
          <w:rFonts w:ascii="Tahoma" w:hAnsi="Tahoma" w:cs="Tahoma"/>
          <w:sz w:val="18"/>
          <w:szCs w:val="18"/>
        </w:rPr>
        <w:t xml:space="preserve"> </w:t>
      </w:r>
      <w:bookmarkStart w:id="0" w:name="_GoBack"/>
      <w:bookmarkEnd w:id="0"/>
    </w:p>
    <w:p w:rsidR="00342E41" w:rsidRPr="00BA778F" w:rsidRDefault="00A74B1F" w:rsidP="00234C9F">
      <w:pPr>
        <w:numPr>
          <w:ilvl w:val="0"/>
          <w:numId w:val="1"/>
        </w:numPr>
        <w:spacing w:before="120" w:after="120"/>
        <w:ind w:left="442" w:hanging="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342E41" w:rsidRPr="00BA778F">
        <w:rPr>
          <w:rFonts w:ascii="Tahoma" w:hAnsi="Tahoma" w:cs="Tahoma"/>
          <w:sz w:val="18"/>
          <w:szCs w:val="18"/>
        </w:rPr>
        <w:t xml:space="preserve">Konkurs zorganizowany jest dla </w:t>
      </w:r>
      <w:r w:rsidR="00556D4B" w:rsidRPr="00BA778F">
        <w:rPr>
          <w:rFonts w:ascii="Tahoma" w:hAnsi="Tahoma" w:cs="Tahoma"/>
          <w:sz w:val="18"/>
          <w:szCs w:val="18"/>
        </w:rPr>
        <w:t>S</w:t>
      </w:r>
      <w:r w:rsidR="00342E41" w:rsidRPr="00BA778F">
        <w:rPr>
          <w:rFonts w:ascii="Tahoma" w:hAnsi="Tahoma" w:cs="Tahoma"/>
          <w:sz w:val="18"/>
          <w:szCs w:val="18"/>
        </w:rPr>
        <w:t>ołtysów Województwa Małopo</w:t>
      </w:r>
      <w:r w:rsidR="00556D4B" w:rsidRPr="00BA778F">
        <w:rPr>
          <w:rFonts w:ascii="Tahoma" w:hAnsi="Tahoma" w:cs="Tahoma"/>
          <w:sz w:val="18"/>
          <w:szCs w:val="18"/>
        </w:rPr>
        <w:t>lskiego, P</w:t>
      </w:r>
      <w:r w:rsidR="00342E41" w:rsidRPr="00BA778F">
        <w:rPr>
          <w:rFonts w:ascii="Tahoma" w:hAnsi="Tahoma" w:cs="Tahoma"/>
          <w:sz w:val="18"/>
          <w:szCs w:val="18"/>
        </w:rPr>
        <w:t xml:space="preserve">rzewodniczących rad osiedlowych </w:t>
      </w:r>
      <w:r w:rsidR="00BA778F">
        <w:rPr>
          <w:rFonts w:ascii="Tahoma" w:hAnsi="Tahoma" w:cs="Tahoma"/>
          <w:sz w:val="18"/>
          <w:szCs w:val="18"/>
        </w:rPr>
        <w:t xml:space="preserve">             </w:t>
      </w:r>
      <w:r w:rsidR="00342E41" w:rsidRPr="00BA778F">
        <w:rPr>
          <w:rFonts w:ascii="Tahoma" w:hAnsi="Tahoma" w:cs="Tahoma"/>
          <w:sz w:val="18"/>
          <w:szCs w:val="18"/>
        </w:rPr>
        <w:t>i dzielnic w gminach</w:t>
      </w:r>
      <w:r w:rsidR="00B435A9" w:rsidRPr="00BA778F">
        <w:rPr>
          <w:rFonts w:ascii="Tahoma" w:hAnsi="Tahoma" w:cs="Tahoma"/>
          <w:sz w:val="18"/>
          <w:szCs w:val="18"/>
        </w:rPr>
        <w:t xml:space="preserve"> wiejskich i miejsko – wiejskich</w:t>
      </w:r>
      <w:r w:rsidR="00342E41" w:rsidRPr="00BA778F">
        <w:rPr>
          <w:rFonts w:ascii="Tahoma" w:hAnsi="Tahoma" w:cs="Tahoma"/>
          <w:sz w:val="18"/>
          <w:szCs w:val="18"/>
        </w:rPr>
        <w:t>.</w:t>
      </w:r>
    </w:p>
    <w:p w:rsidR="00B435A9" w:rsidRPr="00BA778F" w:rsidRDefault="00A74B1F" w:rsidP="00234C9F">
      <w:pPr>
        <w:numPr>
          <w:ilvl w:val="0"/>
          <w:numId w:val="1"/>
        </w:numPr>
        <w:spacing w:before="120" w:after="120"/>
        <w:ind w:left="442" w:hanging="442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B435A9" w:rsidRPr="00BA778F">
        <w:rPr>
          <w:rFonts w:ascii="Tahoma" w:hAnsi="Tahoma" w:cs="Tahoma"/>
          <w:b/>
          <w:bCs/>
          <w:sz w:val="18"/>
          <w:szCs w:val="18"/>
          <w:u w:val="single"/>
        </w:rPr>
        <w:t xml:space="preserve">Brane będą pod uwagę osiągnięcia zgłoszonego </w:t>
      </w:r>
      <w:r w:rsidR="004D5596" w:rsidRPr="00BA778F">
        <w:rPr>
          <w:rFonts w:ascii="Tahoma" w:hAnsi="Tahoma" w:cs="Tahoma"/>
          <w:b/>
          <w:bCs/>
          <w:sz w:val="18"/>
          <w:szCs w:val="18"/>
          <w:u w:val="single"/>
        </w:rPr>
        <w:t>S</w:t>
      </w:r>
      <w:r w:rsidR="00B435A9" w:rsidRPr="00BA778F">
        <w:rPr>
          <w:rFonts w:ascii="Tahoma" w:hAnsi="Tahoma" w:cs="Tahoma"/>
          <w:b/>
          <w:bCs/>
          <w:sz w:val="18"/>
          <w:szCs w:val="18"/>
          <w:u w:val="single"/>
        </w:rPr>
        <w:t>ołtysa</w:t>
      </w:r>
      <w:r w:rsidR="00BB613A" w:rsidRPr="00BA778F">
        <w:rPr>
          <w:rFonts w:ascii="Tahoma" w:hAnsi="Tahoma" w:cs="Tahoma"/>
          <w:b/>
          <w:bCs/>
          <w:sz w:val="18"/>
          <w:szCs w:val="18"/>
          <w:u w:val="single"/>
        </w:rPr>
        <w:t>/Przewodniczącego</w:t>
      </w:r>
      <w:r w:rsidR="00362E02">
        <w:rPr>
          <w:rFonts w:ascii="Tahoma" w:hAnsi="Tahoma" w:cs="Tahoma"/>
          <w:b/>
          <w:bCs/>
          <w:sz w:val="18"/>
          <w:szCs w:val="18"/>
          <w:u w:val="single"/>
        </w:rPr>
        <w:t xml:space="preserve"> tylko za 2015</w:t>
      </w:r>
      <w:r w:rsidR="00B435A9" w:rsidRPr="00BA778F">
        <w:rPr>
          <w:rFonts w:ascii="Tahoma" w:hAnsi="Tahoma" w:cs="Tahoma"/>
          <w:b/>
          <w:bCs/>
          <w:sz w:val="18"/>
          <w:szCs w:val="18"/>
          <w:u w:val="single"/>
        </w:rPr>
        <w:t xml:space="preserve"> r. według następujących</w:t>
      </w:r>
      <w:r w:rsidR="00B435A9" w:rsidRPr="00BA778F">
        <w:rPr>
          <w:rFonts w:ascii="Tahoma" w:hAnsi="Tahoma" w:cs="Tahoma"/>
          <w:b/>
          <w:bCs/>
          <w:spacing w:val="-4"/>
          <w:sz w:val="18"/>
          <w:szCs w:val="18"/>
          <w:u w:val="single"/>
        </w:rPr>
        <w:t xml:space="preserve"> </w:t>
      </w:r>
      <w:r w:rsidR="00BA778F" w:rsidRPr="00BA778F">
        <w:rPr>
          <w:rFonts w:ascii="Tahoma" w:hAnsi="Tahoma" w:cs="Tahoma"/>
          <w:b/>
          <w:bCs/>
          <w:spacing w:val="-4"/>
          <w:sz w:val="18"/>
          <w:szCs w:val="18"/>
          <w:u w:val="single"/>
        </w:rPr>
        <w:t xml:space="preserve"> </w:t>
      </w:r>
      <w:r w:rsidR="00B435A9" w:rsidRPr="00BA778F">
        <w:rPr>
          <w:rFonts w:ascii="Tahoma" w:hAnsi="Tahoma" w:cs="Tahoma"/>
          <w:b/>
          <w:bCs/>
          <w:sz w:val="18"/>
          <w:szCs w:val="18"/>
          <w:u w:val="single"/>
        </w:rPr>
        <w:t>kryteriów:</w:t>
      </w:r>
    </w:p>
    <w:tbl>
      <w:tblPr>
        <w:tblStyle w:val="Tabela-Siatka"/>
        <w:tblW w:w="9639" w:type="dxa"/>
        <w:tblInd w:w="108" w:type="dxa"/>
        <w:tblLayout w:type="fixed"/>
        <w:tblLook w:val="04A0"/>
      </w:tblPr>
      <w:tblGrid>
        <w:gridCol w:w="709"/>
        <w:gridCol w:w="7655"/>
        <w:gridCol w:w="1275"/>
      </w:tblGrid>
      <w:tr w:rsidR="00D34D8F" w:rsidRPr="00D34D8F" w:rsidTr="00BA778F">
        <w:trPr>
          <w:trHeight w:val="406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:rsidR="00D34D8F" w:rsidRPr="004D5596" w:rsidRDefault="00D34D8F" w:rsidP="00234C9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D5596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7655" w:type="dxa"/>
            <w:shd w:val="clear" w:color="auto" w:fill="A6A6A6" w:themeFill="background1" w:themeFillShade="A6"/>
            <w:vAlign w:val="center"/>
          </w:tcPr>
          <w:p w:rsidR="00D34D8F" w:rsidRPr="00D34D8F" w:rsidRDefault="00D34D8F" w:rsidP="00234C9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34D8F">
              <w:rPr>
                <w:rFonts w:ascii="Tahoma" w:hAnsi="Tahoma" w:cs="Tahoma"/>
                <w:b/>
                <w:sz w:val="20"/>
                <w:szCs w:val="20"/>
              </w:rPr>
              <w:t>KRYTERIA OCENY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D34D8F" w:rsidRPr="00D34D8F" w:rsidRDefault="00D34D8F" w:rsidP="00234C9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34D8F">
              <w:rPr>
                <w:rFonts w:ascii="Tahoma" w:hAnsi="Tahoma" w:cs="Tahoma"/>
                <w:b/>
                <w:sz w:val="20"/>
                <w:szCs w:val="20"/>
              </w:rPr>
              <w:t>PUNKTY</w:t>
            </w:r>
          </w:p>
        </w:tc>
      </w:tr>
      <w:tr w:rsidR="00D34D8F" w:rsidRPr="00D34D8F" w:rsidTr="00BA778F">
        <w:trPr>
          <w:trHeight w:val="708"/>
        </w:trPr>
        <w:tc>
          <w:tcPr>
            <w:tcW w:w="709" w:type="dxa"/>
            <w:vAlign w:val="center"/>
          </w:tcPr>
          <w:p w:rsidR="00D34D8F" w:rsidRPr="004D5596" w:rsidRDefault="00D34D8F" w:rsidP="00234C9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D5596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:rsidR="00D34D8F" w:rsidRPr="00BA778F" w:rsidRDefault="00D34D8F" w:rsidP="00234C9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A778F">
              <w:rPr>
                <w:rFonts w:ascii="Tahoma" w:hAnsi="Tahoma" w:cs="Tahoma"/>
                <w:sz w:val="18"/>
                <w:szCs w:val="18"/>
              </w:rPr>
              <w:t>Osiągnięcia inwestycyjne i rzeczowe w 201</w:t>
            </w:r>
            <w:r w:rsidR="00362E02">
              <w:rPr>
                <w:rFonts w:ascii="Tahoma" w:hAnsi="Tahoma" w:cs="Tahoma"/>
                <w:sz w:val="18"/>
                <w:szCs w:val="18"/>
              </w:rPr>
              <w:t>5</w:t>
            </w:r>
            <w:r w:rsidRPr="00BA778F">
              <w:rPr>
                <w:rFonts w:ascii="Tahoma" w:hAnsi="Tahoma" w:cs="Tahoma"/>
                <w:sz w:val="18"/>
                <w:szCs w:val="18"/>
              </w:rPr>
              <w:t xml:space="preserve"> r. realizowane dzięki zaangażowaniu Sołtysa/Przewodniczącego.</w:t>
            </w:r>
          </w:p>
        </w:tc>
        <w:tc>
          <w:tcPr>
            <w:tcW w:w="1275" w:type="dxa"/>
            <w:vAlign w:val="center"/>
          </w:tcPr>
          <w:p w:rsidR="00D34D8F" w:rsidRPr="00BA778F" w:rsidRDefault="00D34D8F" w:rsidP="00234C9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778F">
              <w:rPr>
                <w:rFonts w:ascii="Tahoma" w:hAnsi="Tahoma" w:cs="Tahoma"/>
                <w:b/>
                <w:sz w:val="20"/>
                <w:szCs w:val="20"/>
              </w:rPr>
              <w:t>0 – 10</w:t>
            </w:r>
          </w:p>
        </w:tc>
      </w:tr>
      <w:tr w:rsidR="00D34D8F" w:rsidRPr="00D34D8F" w:rsidTr="00BA778F">
        <w:trPr>
          <w:trHeight w:val="406"/>
        </w:trPr>
        <w:tc>
          <w:tcPr>
            <w:tcW w:w="709" w:type="dxa"/>
            <w:vAlign w:val="center"/>
          </w:tcPr>
          <w:p w:rsidR="00D34D8F" w:rsidRPr="004D5596" w:rsidRDefault="00D34D8F" w:rsidP="00234C9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D5596">
              <w:rPr>
                <w:rFonts w:ascii="Tahoma" w:hAnsi="Tahoma" w:cs="Tahoma"/>
                <w:b/>
                <w:sz w:val="18"/>
                <w:szCs w:val="18"/>
              </w:rPr>
              <w:t>2.</w:t>
            </w:r>
          </w:p>
        </w:tc>
        <w:tc>
          <w:tcPr>
            <w:tcW w:w="7655" w:type="dxa"/>
            <w:vAlign w:val="center"/>
          </w:tcPr>
          <w:p w:rsidR="00D34D8F" w:rsidRPr="00BA778F" w:rsidRDefault="00D34D8F" w:rsidP="00234C9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A778F">
              <w:rPr>
                <w:rFonts w:ascii="Tahoma" w:hAnsi="Tahoma" w:cs="Tahoma"/>
                <w:sz w:val="18"/>
                <w:szCs w:val="18"/>
              </w:rPr>
              <w:t>Współpraca z mieszkań</w:t>
            </w:r>
            <w:r w:rsidR="00362E02">
              <w:rPr>
                <w:rFonts w:ascii="Tahoma" w:hAnsi="Tahoma" w:cs="Tahoma"/>
                <w:sz w:val="18"/>
                <w:szCs w:val="18"/>
              </w:rPr>
              <w:t>cami i samorządem gminnym w 2015</w:t>
            </w:r>
            <w:r w:rsidRPr="00BA778F">
              <w:rPr>
                <w:rFonts w:ascii="Tahoma" w:hAnsi="Tahoma" w:cs="Tahoma"/>
                <w:sz w:val="18"/>
                <w:szCs w:val="18"/>
              </w:rPr>
              <w:t xml:space="preserve"> r.</w:t>
            </w:r>
          </w:p>
        </w:tc>
        <w:tc>
          <w:tcPr>
            <w:tcW w:w="1275" w:type="dxa"/>
            <w:vAlign w:val="center"/>
          </w:tcPr>
          <w:p w:rsidR="00D34D8F" w:rsidRPr="00BA778F" w:rsidRDefault="00D34D8F" w:rsidP="00234C9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778F">
              <w:rPr>
                <w:rFonts w:ascii="Tahoma" w:hAnsi="Tahoma" w:cs="Tahoma"/>
                <w:b/>
                <w:sz w:val="20"/>
                <w:szCs w:val="20"/>
              </w:rPr>
              <w:t>0 – 15</w:t>
            </w:r>
          </w:p>
        </w:tc>
      </w:tr>
      <w:tr w:rsidR="00D34D8F" w:rsidRPr="00D34D8F" w:rsidTr="00BA778F">
        <w:trPr>
          <w:trHeight w:val="554"/>
        </w:trPr>
        <w:tc>
          <w:tcPr>
            <w:tcW w:w="709" w:type="dxa"/>
            <w:vAlign w:val="center"/>
          </w:tcPr>
          <w:p w:rsidR="00D34D8F" w:rsidRPr="004D5596" w:rsidRDefault="00D34D8F" w:rsidP="00234C9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D5596">
              <w:rPr>
                <w:rFonts w:ascii="Tahoma" w:hAnsi="Tahoma" w:cs="Tahoma"/>
                <w:b/>
                <w:sz w:val="18"/>
                <w:szCs w:val="18"/>
              </w:rPr>
              <w:t>3.</w:t>
            </w:r>
          </w:p>
        </w:tc>
        <w:tc>
          <w:tcPr>
            <w:tcW w:w="7655" w:type="dxa"/>
            <w:vAlign w:val="center"/>
          </w:tcPr>
          <w:p w:rsidR="00D34D8F" w:rsidRPr="00BA778F" w:rsidRDefault="00D34D8F" w:rsidP="00234C9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A778F">
              <w:rPr>
                <w:rFonts w:ascii="Tahoma" w:hAnsi="Tahoma" w:cs="Tahoma"/>
                <w:sz w:val="18"/>
                <w:szCs w:val="18"/>
              </w:rPr>
              <w:t xml:space="preserve">Zaangażowanie Sołtysa/Przewodniczącego w działania z zakresu inicjatyw lokalnych, kultury </w:t>
            </w:r>
            <w:r w:rsidR="00574F1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A778F">
              <w:rPr>
                <w:rFonts w:ascii="Tahoma" w:hAnsi="Tahoma" w:cs="Tahoma"/>
                <w:sz w:val="18"/>
                <w:szCs w:val="18"/>
              </w:rPr>
              <w:t>i promocji sołectwa</w:t>
            </w:r>
            <w:r w:rsidR="000B2B99" w:rsidRPr="00BA778F">
              <w:rPr>
                <w:rFonts w:ascii="Tahoma" w:hAnsi="Tahoma" w:cs="Tahoma"/>
                <w:sz w:val="18"/>
                <w:szCs w:val="18"/>
              </w:rPr>
              <w:t>/osiedla/dzielnicy</w:t>
            </w:r>
            <w:r w:rsidRPr="00BA778F">
              <w:rPr>
                <w:rFonts w:ascii="Tahoma" w:hAnsi="Tahoma" w:cs="Tahoma"/>
                <w:sz w:val="18"/>
                <w:szCs w:val="18"/>
              </w:rPr>
              <w:t xml:space="preserve"> w 201</w:t>
            </w:r>
            <w:r w:rsidR="00362E02">
              <w:rPr>
                <w:rFonts w:ascii="Tahoma" w:hAnsi="Tahoma" w:cs="Tahoma"/>
                <w:sz w:val="18"/>
                <w:szCs w:val="18"/>
              </w:rPr>
              <w:t>5</w:t>
            </w:r>
            <w:r w:rsidRPr="00BA778F">
              <w:rPr>
                <w:rFonts w:ascii="Tahoma" w:hAnsi="Tahoma" w:cs="Tahoma"/>
                <w:sz w:val="18"/>
                <w:szCs w:val="18"/>
              </w:rPr>
              <w:t xml:space="preserve"> r.</w:t>
            </w:r>
          </w:p>
        </w:tc>
        <w:tc>
          <w:tcPr>
            <w:tcW w:w="1275" w:type="dxa"/>
            <w:vAlign w:val="center"/>
          </w:tcPr>
          <w:p w:rsidR="00D34D8F" w:rsidRPr="00BA778F" w:rsidRDefault="00D34D8F" w:rsidP="00234C9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778F">
              <w:rPr>
                <w:rFonts w:ascii="Tahoma" w:hAnsi="Tahoma" w:cs="Tahoma"/>
                <w:b/>
                <w:sz w:val="20"/>
                <w:szCs w:val="20"/>
              </w:rPr>
              <w:t>0 – 10</w:t>
            </w:r>
          </w:p>
        </w:tc>
      </w:tr>
      <w:tr w:rsidR="00D34D8F" w:rsidRPr="00D34D8F" w:rsidTr="00BA778F">
        <w:trPr>
          <w:trHeight w:val="61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4D8F" w:rsidRPr="004D5596" w:rsidRDefault="00D34D8F" w:rsidP="00234C9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D5596">
              <w:rPr>
                <w:rFonts w:ascii="Tahoma" w:hAnsi="Tahoma" w:cs="Tahoma"/>
                <w:b/>
                <w:sz w:val="18"/>
                <w:szCs w:val="18"/>
              </w:rPr>
              <w:t>4.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D34D8F" w:rsidRPr="00BA778F" w:rsidRDefault="00D34D8F" w:rsidP="00234C9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A778F">
              <w:rPr>
                <w:rFonts w:ascii="Tahoma" w:hAnsi="Tahoma" w:cs="Tahoma"/>
                <w:sz w:val="18"/>
                <w:szCs w:val="18"/>
              </w:rPr>
              <w:t>Opinia Wójta/Burmistrza i Koła Gminnego (wymagana w gminach, w których Koła są założone).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34D8F" w:rsidRPr="00BA778F" w:rsidRDefault="00234C9F" w:rsidP="00234C9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D34D8F" w:rsidRPr="00BA778F">
              <w:rPr>
                <w:rFonts w:ascii="Tahoma" w:hAnsi="Tahoma" w:cs="Tahoma"/>
                <w:b/>
                <w:sz w:val="20"/>
                <w:szCs w:val="20"/>
              </w:rPr>
              <w:t>0 – 5</w:t>
            </w:r>
          </w:p>
        </w:tc>
      </w:tr>
      <w:tr w:rsidR="00234C9F" w:rsidRPr="00D34D8F" w:rsidTr="00BA778F">
        <w:trPr>
          <w:trHeight w:val="61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4C9F" w:rsidRPr="004D5596" w:rsidRDefault="00234C9F" w:rsidP="00234C9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234C9F" w:rsidRPr="00BA778F" w:rsidRDefault="00234C9F" w:rsidP="00234C9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Innowacyjne formy działalności sołtysa.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34C9F" w:rsidRPr="00BA778F" w:rsidRDefault="00234C9F" w:rsidP="00234C9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Pr="00BA778F">
              <w:rPr>
                <w:rFonts w:ascii="Tahoma" w:hAnsi="Tahoma" w:cs="Tahoma"/>
                <w:b/>
                <w:sz w:val="20"/>
                <w:szCs w:val="20"/>
              </w:rPr>
              <w:t>0 – 5</w:t>
            </w:r>
          </w:p>
        </w:tc>
      </w:tr>
      <w:tr w:rsidR="00D34D8F" w:rsidRPr="00D34D8F" w:rsidTr="00BA778F">
        <w:trPr>
          <w:trHeight w:val="231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:rsidR="00D34D8F" w:rsidRPr="00D34D8F" w:rsidRDefault="00D34D8F" w:rsidP="00234C9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6A6A6" w:themeFill="background1" w:themeFillShade="A6"/>
            <w:vAlign w:val="center"/>
          </w:tcPr>
          <w:p w:rsidR="00D34D8F" w:rsidRPr="00D34D8F" w:rsidRDefault="00D34D8F" w:rsidP="00234C9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D34D8F">
              <w:rPr>
                <w:rFonts w:ascii="Tahoma" w:hAnsi="Tahoma" w:cs="Tahoma"/>
                <w:b/>
                <w:sz w:val="20"/>
                <w:szCs w:val="20"/>
              </w:rPr>
              <w:t>SUMA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D34D8F" w:rsidRPr="00D34D8F" w:rsidRDefault="00D34D8F" w:rsidP="00234C9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4D8F">
              <w:rPr>
                <w:rFonts w:ascii="Tahoma" w:hAnsi="Tahoma" w:cs="Tahoma"/>
                <w:b/>
                <w:sz w:val="20"/>
                <w:szCs w:val="20"/>
              </w:rPr>
              <w:t xml:space="preserve">max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234C9F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</w:tbl>
    <w:p w:rsidR="005E701B" w:rsidRPr="00BA778F" w:rsidRDefault="00A74B1F" w:rsidP="00234C9F">
      <w:pPr>
        <w:numPr>
          <w:ilvl w:val="0"/>
          <w:numId w:val="1"/>
        </w:numPr>
        <w:spacing w:before="120" w:after="120"/>
        <w:ind w:left="442" w:hanging="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E701B" w:rsidRPr="00BA778F">
        <w:rPr>
          <w:rFonts w:ascii="Tahoma" w:hAnsi="Tahoma" w:cs="Tahoma"/>
          <w:sz w:val="18"/>
          <w:szCs w:val="18"/>
        </w:rPr>
        <w:t>Sołtysa</w:t>
      </w:r>
      <w:r w:rsidR="005B1465" w:rsidRPr="00BA778F">
        <w:rPr>
          <w:rFonts w:ascii="Tahoma" w:hAnsi="Tahoma" w:cs="Tahoma"/>
          <w:sz w:val="18"/>
          <w:szCs w:val="18"/>
        </w:rPr>
        <w:t>/Przewodniczącego</w:t>
      </w:r>
      <w:r w:rsidR="005E701B" w:rsidRPr="00BA778F">
        <w:rPr>
          <w:rFonts w:ascii="Tahoma" w:hAnsi="Tahoma" w:cs="Tahoma"/>
          <w:sz w:val="18"/>
          <w:szCs w:val="18"/>
        </w:rPr>
        <w:t xml:space="preserve"> do konkursu zgłasza Wójt/Burmistrz, Starosta lub Gminne Koło Sołtysów.</w:t>
      </w:r>
    </w:p>
    <w:p w:rsidR="005E701B" w:rsidRPr="00BA778F" w:rsidRDefault="00A74B1F" w:rsidP="00234C9F">
      <w:pPr>
        <w:numPr>
          <w:ilvl w:val="0"/>
          <w:numId w:val="1"/>
        </w:numPr>
        <w:spacing w:before="120" w:after="120"/>
        <w:ind w:left="442" w:hanging="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E701B" w:rsidRPr="00BA778F">
        <w:rPr>
          <w:rFonts w:ascii="Tahoma" w:hAnsi="Tahoma" w:cs="Tahoma"/>
          <w:sz w:val="18"/>
          <w:szCs w:val="18"/>
        </w:rPr>
        <w:t xml:space="preserve">Maksymalnie </w:t>
      </w:r>
      <w:r w:rsidR="005E701B" w:rsidRPr="00BA778F">
        <w:rPr>
          <w:rFonts w:ascii="Tahoma" w:hAnsi="Tahoma" w:cs="Tahoma"/>
          <w:b/>
          <w:sz w:val="18"/>
          <w:szCs w:val="18"/>
          <w:u w:val="single"/>
        </w:rPr>
        <w:t xml:space="preserve">tylko dwóch </w:t>
      </w:r>
      <w:r w:rsidR="00556D4B" w:rsidRPr="00BA778F">
        <w:rPr>
          <w:rFonts w:ascii="Tahoma" w:hAnsi="Tahoma" w:cs="Tahoma"/>
          <w:b/>
          <w:sz w:val="18"/>
          <w:szCs w:val="18"/>
          <w:u w:val="single"/>
        </w:rPr>
        <w:t>S</w:t>
      </w:r>
      <w:r w:rsidR="005E701B" w:rsidRPr="00BA778F">
        <w:rPr>
          <w:rFonts w:ascii="Tahoma" w:hAnsi="Tahoma" w:cs="Tahoma"/>
          <w:b/>
          <w:sz w:val="18"/>
          <w:szCs w:val="18"/>
          <w:u w:val="single"/>
        </w:rPr>
        <w:t>ołtysów</w:t>
      </w:r>
      <w:r w:rsidR="005B1465" w:rsidRPr="00BA778F">
        <w:rPr>
          <w:rFonts w:ascii="Tahoma" w:hAnsi="Tahoma" w:cs="Tahoma"/>
          <w:b/>
          <w:sz w:val="18"/>
          <w:szCs w:val="18"/>
          <w:u w:val="single"/>
        </w:rPr>
        <w:t>/Przewodniczących</w:t>
      </w:r>
      <w:r w:rsidR="005E701B" w:rsidRPr="00BA778F">
        <w:rPr>
          <w:rFonts w:ascii="Tahoma" w:hAnsi="Tahoma" w:cs="Tahoma"/>
          <w:sz w:val="18"/>
          <w:szCs w:val="18"/>
        </w:rPr>
        <w:t xml:space="preserve"> z jednej gminy może być zgłoszonych do konkursu. </w:t>
      </w:r>
    </w:p>
    <w:p w:rsidR="00BF65FF" w:rsidRPr="00BA778F" w:rsidRDefault="00A74B1F" w:rsidP="00234C9F">
      <w:pPr>
        <w:numPr>
          <w:ilvl w:val="0"/>
          <w:numId w:val="1"/>
        </w:numPr>
        <w:spacing w:before="120" w:after="120"/>
        <w:ind w:left="442" w:hanging="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BF65FF" w:rsidRPr="00BA778F">
        <w:rPr>
          <w:rFonts w:ascii="Tahoma" w:hAnsi="Tahoma" w:cs="Tahoma"/>
          <w:sz w:val="18"/>
          <w:szCs w:val="18"/>
        </w:rPr>
        <w:t>W raz</w:t>
      </w:r>
      <w:r w:rsidR="00556D4B" w:rsidRPr="00BA778F">
        <w:rPr>
          <w:rFonts w:ascii="Tahoma" w:hAnsi="Tahoma" w:cs="Tahoma"/>
          <w:sz w:val="18"/>
          <w:szCs w:val="18"/>
        </w:rPr>
        <w:t>ie zgłoszenia więcej niż dwóch S</w:t>
      </w:r>
      <w:r w:rsidR="00BF65FF" w:rsidRPr="00BA778F">
        <w:rPr>
          <w:rFonts w:ascii="Tahoma" w:hAnsi="Tahoma" w:cs="Tahoma"/>
          <w:sz w:val="18"/>
          <w:szCs w:val="18"/>
        </w:rPr>
        <w:t>ołtysów</w:t>
      </w:r>
      <w:r w:rsidR="005B1465" w:rsidRPr="00BA778F">
        <w:rPr>
          <w:rFonts w:ascii="Tahoma" w:hAnsi="Tahoma" w:cs="Tahoma"/>
          <w:sz w:val="18"/>
          <w:szCs w:val="18"/>
        </w:rPr>
        <w:t>/Przewodniczących</w:t>
      </w:r>
      <w:r w:rsidR="00BF65FF" w:rsidRPr="00BA778F">
        <w:rPr>
          <w:rFonts w:ascii="Tahoma" w:hAnsi="Tahoma" w:cs="Tahoma"/>
          <w:sz w:val="18"/>
          <w:szCs w:val="18"/>
        </w:rPr>
        <w:t xml:space="preserve"> z jednej gminy, komisja konkursowa odrzuca dowolnie wybrane wnioski </w:t>
      </w:r>
      <w:r w:rsidR="00EB5FB1" w:rsidRPr="00BA778F">
        <w:rPr>
          <w:rFonts w:ascii="Tahoma" w:hAnsi="Tahoma" w:cs="Tahoma"/>
          <w:sz w:val="18"/>
          <w:szCs w:val="18"/>
        </w:rPr>
        <w:t>kwalifikując</w:t>
      </w:r>
      <w:r w:rsidR="00BF65FF" w:rsidRPr="00BA778F">
        <w:rPr>
          <w:rFonts w:ascii="Tahoma" w:hAnsi="Tahoma" w:cs="Tahoma"/>
          <w:sz w:val="18"/>
          <w:szCs w:val="18"/>
        </w:rPr>
        <w:t xml:space="preserve"> tylko dwa do konkursu.</w:t>
      </w:r>
    </w:p>
    <w:p w:rsidR="00BB613A" w:rsidRPr="00BA778F" w:rsidRDefault="00A74B1F" w:rsidP="00234C9F">
      <w:pPr>
        <w:numPr>
          <w:ilvl w:val="0"/>
          <w:numId w:val="1"/>
        </w:numPr>
        <w:spacing w:before="120" w:after="120"/>
        <w:ind w:left="442" w:hanging="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B1465" w:rsidRPr="00BA778F">
        <w:rPr>
          <w:rFonts w:ascii="Tahoma" w:hAnsi="Tahoma" w:cs="Tahoma"/>
          <w:sz w:val="18"/>
          <w:szCs w:val="18"/>
        </w:rPr>
        <w:t>L</w:t>
      </w:r>
      <w:r w:rsidR="00414306" w:rsidRPr="00BA778F">
        <w:rPr>
          <w:rFonts w:ascii="Tahoma" w:hAnsi="Tahoma" w:cs="Tahoma"/>
          <w:sz w:val="18"/>
          <w:szCs w:val="18"/>
        </w:rPr>
        <w:t>aureat pierwszego miejsca nie może uczestniczyć w konkursie przez 4 lata od otrzymania tytułu.</w:t>
      </w:r>
    </w:p>
    <w:p w:rsidR="005E701B" w:rsidRPr="00BA778F" w:rsidRDefault="00A74B1F" w:rsidP="00234C9F">
      <w:pPr>
        <w:numPr>
          <w:ilvl w:val="0"/>
          <w:numId w:val="1"/>
        </w:numPr>
        <w:spacing w:before="120" w:after="120"/>
        <w:ind w:left="442" w:hanging="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E701B" w:rsidRPr="00BA778F">
        <w:rPr>
          <w:rFonts w:ascii="Tahoma" w:hAnsi="Tahoma" w:cs="Tahoma"/>
          <w:sz w:val="18"/>
          <w:szCs w:val="18"/>
        </w:rPr>
        <w:t>Zgłaszający partycypuje w kosztach konkursu.</w:t>
      </w:r>
    </w:p>
    <w:p w:rsidR="005E701B" w:rsidRPr="00BA778F" w:rsidRDefault="00A74B1F" w:rsidP="00234C9F">
      <w:pPr>
        <w:numPr>
          <w:ilvl w:val="0"/>
          <w:numId w:val="1"/>
        </w:numPr>
        <w:spacing w:before="120" w:after="120"/>
        <w:ind w:left="442" w:hanging="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BF65FF" w:rsidRPr="00BA778F">
        <w:rPr>
          <w:rFonts w:ascii="Tahoma" w:hAnsi="Tahoma" w:cs="Tahoma"/>
          <w:sz w:val="18"/>
          <w:szCs w:val="18"/>
        </w:rPr>
        <w:t>Karta zgłoszenia na konkurs „</w:t>
      </w:r>
      <w:r w:rsidR="005E701B" w:rsidRPr="00BA778F">
        <w:rPr>
          <w:rFonts w:ascii="Tahoma" w:hAnsi="Tahoma" w:cs="Tahoma"/>
          <w:sz w:val="18"/>
          <w:szCs w:val="18"/>
        </w:rPr>
        <w:t xml:space="preserve">Najlepszy Sołtys </w:t>
      </w:r>
      <w:r w:rsidR="00BF65FF" w:rsidRPr="00BA778F">
        <w:rPr>
          <w:rFonts w:ascii="Tahoma" w:hAnsi="Tahoma" w:cs="Tahoma"/>
          <w:sz w:val="18"/>
          <w:szCs w:val="18"/>
        </w:rPr>
        <w:t xml:space="preserve">Województwa Małopolskiego </w:t>
      </w:r>
      <w:r w:rsidR="005E701B" w:rsidRPr="00BA778F">
        <w:rPr>
          <w:rFonts w:ascii="Tahoma" w:hAnsi="Tahoma" w:cs="Tahoma"/>
          <w:sz w:val="18"/>
          <w:szCs w:val="18"/>
        </w:rPr>
        <w:t>AD</w:t>
      </w:r>
      <w:r w:rsidR="00BF65FF" w:rsidRPr="00BA778F">
        <w:rPr>
          <w:rFonts w:ascii="Tahoma" w:hAnsi="Tahoma" w:cs="Tahoma"/>
          <w:sz w:val="18"/>
          <w:szCs w:val="18"/>
        </w:rPr>
        <w:t>’</w:t>
      </w:r>
      <w:r w:rsidR="005E701B" w:rsidRPr="00BA778F">
        <w:rPr>
          <w:rFonts w:ascii="Tahoma" w:hAnsi="Tahoma" w:cs="Tahoma"/>
          <w:noProof/>
          <w:sz w:val="18"/>
          <w:szCs w:val="18"/>
        </w:rPr>
        <w:t xml:space="preserve"> 201</w:t>
      </w:r>
      <w:r w:rsidR="00362E02">
        <w:rPr>
          <w:rFonts w:ascii="Tahoma" w:hAnsi="Tahoma" w:cs="Tahoma"/>
          <w:noProof/>
          <w:sz w:val="18"/>
          <w:szCs w:val="18"/>
        </w:rPr>
        <w:t>5</w:t>
      </w:r>
      <w:r w:rsidR="005E701B" w:rsidRPr="00BA778F">
        <w:rPr>
          <w:rFonts w:ascii="Tahoma" w:hAnsi="Tahoma" w:cs="Tahoma"/>
          <w:sz w:val="18"/>
          <w:szCs w:val="18"/>
        </w:rPr>
        <w:t>" powinna być zaopiniowana przez Wójta/Burmistrza</w:t>
      </w:r>
      <w:r w:rsidR="00EB5FB1" w:rsidRPr="00BA778F">
        <w:rPr>
          <w:rFonts w:ascii="Tahoma" w:hAnsi="Tahoma" w:cs="Tahoma"/>
          <w:sz w:val="18"/>
          <w:szCs w:val="18"/>
        </w:rPr>
        <w:t>,</w:t>
      </w:r>
      <w:r w:rsidR="005E701B" w:rsidRPr="00BA778F">
        <w:rPr>
          <w:rFonts w:ascii="Tahoma" w:hAnsi="Tahoma" w:cs="Tahoma"/>
          <w:sz w:val="18"/>
          <w:szCs w:val="18"/>
        </w:rPr>
        <w:t xml:space="preserve"> jak i przez Gminne Koło Sołtysów.</w:t>
      </w:r>
    </w:p>
    <w:p w:rsidR="005E701B" w:rsidRPr="00BA778F" w:rsidRDefault="00A74B1F" w:rsidP="00234C9F">
      <w:pPr>
        <w:numPr>
          <w:ilvl w:val="0"/>
          <w:numId w:val="1"/>
        </w:numPr>
        <w:spacing w:before="120" w:after="120"/>
        <w:ind w:left="442" w:hanging="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E701B" w:rsidRPr="00BA778F">
        <w:rPr>
          <w:rFonts w:ascii="Tahoma" w:hAnsi="Tahoma" w:cs="Tahoma"/>
          <w:sz w:val="18"/>
          <w:szCs w:val="18"/>
        </w:rPr>
        <w:t>Komisję konkursową powołuje Zarząd Małopolskiego Stowarzyszenia Sołtysów.</w:t>
      </w:r>
    </w:p>
    <w:p w:rsidR="005E701B" w:rsidRPr="00BA778F" w:rsidRDefault="00A74B1F" w:rsidP="00234C9F">
      <w:pPr>
        <w:numPr>
          <w:ilvl w:val="0"/>
          <w:numId w:val="1"/>
        </w:numPr>
        <w:spacing w:before="120" w:after="120"/>
        <w:ind w:left="442" w:hanging="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E701B" w:rsidRPr="00BA778F">
        <w:rPr>
          <w:rFonts w:ascii="Tahoma" w:hAnsi="Tahoma" w:cs="Tahoma"/>
          <w:sz w:val="18"/>
          <w:szCs w:val="18"/>
        </w:rPr>
        <w:t xml:space="preserve">W skład komisji konkursowej wchodzą: </w:t>
      </w:r>
      <w:r w:rsidR="009250B5" w:rsidRPr="00BA778F">
        <w:rPr>
          <w:rFonts w:ascii="Tahoma" w:hAnsi="Tahoma" w:cs="Tahoma"/>
          <w:sz w:val="18"/>
          <w:szCs w:val="18"/>
        </w:rPr>
        <w:t>Marszałek</w:t>
      </w:r>
      <w:r w:rsidR="005E701B" w:rsidRPr="00BA778F">
        <w:rPr>
          <w:rFonts w:ascii="Tahoma" w:hAnsi="Tahoma" w:cs="Tahoma"/>
          <w:sz w:val="18"/>
          <w:szCs w:val="18"/>
        </w:rPr>
        <w:t xml:space="preserve"> Województwa Małopolskiego</w:t>
      </w:r>
      <w:r w:rsidR="009250B5" w:rsidRPr="00BA778F">
        <w:rPr>
          <w:rFonts w:ascii="Tahoma" w:hAnsi="Tahoma" w:cs="Tahoma"/>
          <w:sz w:val="18"/>
          <w:szCs w:val="18"/>
        </w:rPr>
        <w:t xml:space="preserve"> lub wyznaczony </w:t>
      </w:r>
      <w:r>
        <w:rPr>
          <w:rFonts w:ascii="Tahoma" w:hAnsi="Tahoma" w:cs="Tahoma"/>
          <w:sz w:val="18"/>
          <w:szCs w:val="18"/>
        </w:rPr>
        <w:t xml:space="preserve">przez niego </w:t>
      </w:r>
      <w:r w:rsidR="009250B5" w:rsidRPr="00BA778F">
        <w:rPr>
          <w:rFonts w:ascii="Tahoma" w:hAnsi="Tahoma" w:cs="Tahoma"/>
          <w:sz w:val="18"/>
          <w:szCs w:val="18"/>
        </w:rPr>
        <w:t>przedstawiciel</w:t>
      </w:r>
      <w:r w:rsidR="005E701B" w:rsidRPr="00BA778F">
        <w:rPr>
          <w:rFonts w:ascii="Tahoma" w:hAnsi="Tahoma" w:cs="Tahoma"/>
          <w:sz w:val="18"/>
          <w:szCs w:val="18"/>
        </w:rPr>
        <w:t>, członkowie MSS wytypow</w:t>
      </w:r>
      <w:r w:rsidR="00234C9F">
        <w:rPr>
          <w:rFonts w:ascii="Tahoma" w:hAnsi="Tahoma" w:cs="Tahoma"/>
          <w:sz w:val="18"/>
          <w:szCs w:val="18"/>
        </w:rPr>
        <w:t>ani przez Zarząd Stowarzyszenia.</w:t>
      </w:r>
    </w:p>
    <w:p w:rsidR="00B435A9" w:rsidRPr="00BA778F" w:rsidRDefault="00A74B1F" w:rsidP="00234C9F">
      <w:pPr>
        <w:numPr>
          <w:ilvl w:val="0"/>
          <w:numId w:val="1"/>
        </w:numPr>
        <w:spacing w:before="120" w:after="120"/>
        <w:ind w:left="442" w:hanging="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E701B" w:rsidRPr="00BA778F">
        <w:rPr>
          <w:rFonts w:ascii="Tahoma" w:hAnsi="Tahoma" w:cs="Tahoma"/>
          <w:sz w:val="18"/>
          <w:szCs w:val="18"/>
        </w:rPr>
        <w:t>Komisja ma prawo sprawdzenia przedsta</w:t>
      </w:r>
      <w:r w:rsidR="00556D4B" w:rsidRPr="00BA778F">
        <w:rPr>
          <w:rFonts w:ascii="Tahoma" w:hAnsi="Tahoma" w:cs="Tahoma"/>
          <w:sz w:val="18"/>
          <w:szCs w:val="18"/>
        </w:rPr>
        <w:t>wionych osiągnięć nagrodzonych S</w:t>
      </w:r>
      <w:r w:rsidR="005E701B" w:rsidRPr="00BA778F">
        <w:rPr>
          <w:rFonts w:ascii="Tahoma" w:hAnsi="Tahoma" w:cs="Tahoma"/>
          <w:sz w:val="18"/>
          <w:szCs w:val="18"/>
        </w:rPr>
        <w:t>ołtysów</w:t>
      </w:r>
      <w:r w:rsidR="005B1465" w:rsidRPr="00BA778F">
        <w:rPr>
          <w:rFonts w:ascii="Tahoma" w:hAnsi="Tahoma" w:cs="Tahoma"/>
          <w:sz w:val="18"/>
          <w:szCs w:val="18"/>
        </w:rPr>
        <w:t>/Przewodniczących</w:t>
      </w:r>
      <w:r w:rsidR="005E701B" w:rsidRPr="00BA778F">
        <w:rPr>
          <w:rFonts w:ascii="Tahoma" w:hAnsi="Tahoma" w:cs="Tahoma"/>
          <w:sz w:val="18"/>
          <w:szCs w:val="18"/>
        </w:rPr>
        <w:t>.</w:t>
      </w:r>
    </w:p>
    <w:p w:rsidR="005E701B" w:rsidRPr="00BA778F" w:rsidRDefault="00A74B1F" w:rsidP="00234C9F">
      <w:pPr>
        <w:numPr>
          <w:ilvl w:val="0"/>
          <w:numId w:val="1"/>
        </w:numPr>
        <w:spacing w:before="120" w:after="120"/>
        <w:ind w:left="442" w:hanging="442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 w:rsidR="005E701B" w:rsidRPr="00BA778F">
        <w:rPr>
          <w:rFonts w:ascii="Tahoma" w:hAnsi="Tahoma" w:cs="Tahoma"/>
          <w:b/>
          <w:sz w:val="18"/>
          <w:szCs w:val="18"/>
        </w:rPr>
        <w:t xml:space="preserve">W </w:t>
      </w:r>
      <w:r w:rsidR="00BF65FF" w:rsidRPr="00BA778F">
        <w:rPr>
          <w:rFonts w:ascii="Tahoma" w:hAnsi="Tahoma" w:cs="Tahoma"/>
          <w:b/>
          <w:sz w:val="18"/>
          <w:szCs w:val="18"/>
        </w:rPr>
        <w:t>k</w:t>
      </w:r>
      <w:r w:rsidR="005E701B" w:rsidRPr="00BA778F">
        <w:rPr>
          <w:rFonts w:ascii="Tahoma" w:hAnsi="Tahoma" w:cs="Tahoma"/>
          <w:b/>
          <w:sz w:val="18"/>
          <w:szCs w:val="18"/>
        </w:rPr>
        <w:t xml:space="preserve">arcie zgłoszeniowej w uzasadnieniu wniosku </w:t>
      </w:r>
      <w:r w:rsidR="005E701B" w:rsidRPr="00BA778F">
        <w:rPr>
          <w:rFonts w:ascii="Tahoma" w:hAnsi="Tahoma" w:cs="Tahoma"/>
          <w:b/>
          <w:sz w:val="18"/>
          <w:szCs w:val="18"/>
          <w:u w:val="single"/>
        </w:rPr>
        <w:t xml:space="preserve">nie </w:t>
      </w:r>
      <w:r w:rsidR="00082FF3" w:rsidRPr="00BA778F">
        <w:rPr>
          <w:rFonts w:ascii="Tahoma" w:hAnsi="Tahoma" w:cs="Tahoma"/>
          <w:b/>
          <w:sz w:val="18"/>
          <w:szCs w:val="18"/>
          <w:u w:val="single"/>
        </w:rPr>
        <w:t>należy</w:t>
      </w:r>
      <w:r w:rsidR="00FC3982" w:rsidRPr="00BA778F">
        <w:rPr>
          <w:rFonts w:ascii="Tahoma" w:hAnsi="Tahoma" w:cs="Tahoma"/>
          <w:sz w:val="18"/>
          <w:szCs w:val="18"/>
        </w:rPr>
        <w:t xml:space="preserve"> </w:t>
      </w:r>
      <w:r w:rsidR="005E701B" w:rsidRPr="00BA778F">
        <w:rPr>
          <w:rFonts w:ascii="Tahoma" w:hAnsi="Tahoma" w:cs="Tahoma"/>
          <w:b/>
          <w:sz w:val="18"/>
          <w:szCs w:val="18"/>
        </w:rPr>
        <w:t>podawać nazwy sołectwa</w:t>
      </w:r>
      <w:r w:rsidR="005B1465" w:rsidRPr="00BA778F">
        <w:rPr>
          <w:rFonts w:ascii="Tahoma" w:hAnsi="Tahoma" w:cs="Tahoma"/>
          <w:b/>
          <w:sz w:val="18"/>
          <w:szCs w:val="18"/>
        </w:rPr>
        <w:t>/osiedla/dzielnicy</w:t>
      </w:r>
      <w:r w:rsidR="005E701B" w:rsidRPr="00BA778F">
        <w:rPr>
          <w:rFonts w:ascii="Tahoma" w:hAnsi="Tahoma" w:cs="Tahoma"/>
          <w:b/>
          <w:sz w:val="18"/>
          <w:szCs w:val="18"/>
        </w:rPr>
        <w:t xml:space="preserve"> nazwy gminy oraz nazwiska kandydata </w:t>
      </w:r>
      <w:r w:rsidR="005E701B" w:rsidRPr="00BA778F">
        <w:rPr>
          <w:rFonts w:ascii="Tahoma" w:hAnsi="Tahoma" w:cs="Tahoma"/>
          <w:sz w:val="18"/>
          <w:szCs w:val="18"/>
        </w:rPr>
        <w:t>(dane te są utajniane dla członków komisji konkursowej, brak ich w tekście ułatwi pracę).</w:t>
      </w:r>
    </w:p>
    <w:p w:rsidR="004D5596" w:rsidRPr="00BA778F" w:rsidRDefault="00A74B1F" w:rsidP="00234C9F">
      <w:pPr>
        <w:numPr>
          <w:ilvl w:val="0"/>
          <w:numId w:val="1"/>
        </w:numPr>
        <w:spacing w:before="120" w:after="120"/>
        <w:ind w:left="442" w:hanging="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E701B" w:rsidRPr="00234C9F">
        <w:rPr>
          <w:rFonts w:ascii="Tahoma" w:hAnsi="Tahoma" w:cs="Tahoma"/>
          <w:sz w:val="18"/>
          <w:szCs w:val="18"/>
        </w:rPr>
        <w:t xml:space="preserve">Kartę zgłoszenia na konkurs należy przesłać do </w:t>
      </w:r>
      <w:r w:rsidR="00234C9F" w:rsidRPr="00234C9F">
        <w:rPr>
          <w:rFonts w:ascii="Tahoma" w:hAnsi="Tahoma" w:cs="Tahoma"/>
          <w:sz w:val="18"/>
          <w:szCs w:val="18"/>
        </w:rPr>
        <w:t>25</w:t>
      </w:r>
      <w:r w:rsidR="0025320B" w:rsidRPr="00234C9F">
        <w:rPr>
          <w:rFonts w:ascii="Tahoma" w:hAnsi="Tahoma" w:cs="Tahoma"/>
          <w:sz w:val="18"/>
          <w:szCs w:val="18"/>
        </w:rPr>
        <w:t xml:space="preserve"> </w:t>
      </w:r>
      <w:r w:rsidRPr="00234C9F">
        <w:rPr>
          <w:rFonts w:ascii="Tahoma" w:hAnsi="Tahoma" w:cs="Tahoma"/>
          <w:sz w:val="18"/>
          <w:szCs w:val="18"/>
        </w:rPr>
        <w:t>lipca 2016</w:t>
      </w:r>
      <w:r w:rsidR="005E701B" w:rsidRPr="00234C9F">
        <w:rPr>
          <w:rFonts w:ascii="Tahoma" w:hAnsi="Tahoma" w:cs="Tahoma"/>
          <w:sz w:val="18"/>
          <w:szCs w:val="18"/>
        </w:rPr>
        <w:t>r. na adres:</w:t>
      </w:r>
    </w:p>
    <w:p w:rsidR="005E701B" w:rsidRPr="00BA778F" w:rsidRDefault="009F0DD6" w:rsidP="00234C9F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Małopolskie Stowarzyszenie Sołtysów</w:t>
      </w:r>
    </w:p>
    <w:p w:rsidR="00D34F88" w:rsidRPr="00BA778F" w:rsidRDefault="00362E02" w:rsidP="00234C9F">
      <w:pPr>
        <w:jc w:val="both"/>
        <w:rPr>
          <w:rFonts w:ascii="Tahoma" w:hAnsi="Tahoma" w:cs="Tahoma"/>
          <w:b/>
          <w:sz w:val="18"/>
          <w:szCs w:val="18"/>
        </w:rPr>
      </w:pPr>
      <w:r w:rsidRPr="00362E02">
        <w:rPr>
          <w:rFonts w:ascii="Tahoma" w:hAnsi="Tahoma" w:cs="Tahoma"/>
          <w:b/>
          <w:sz w:val="18"/>
          <w:szCs w:val="18"/>
        </w:rPr>
        <w:t>ul. Zbylitowska 3</w:t>
      </w:r>
      <w:r>
        <w:rPr>
          <w:rFonts w:ascii="Verdana" w:hAnsi="Verdana"/>
          <w:sz w:val="15"/>
          <w:szCs w:val="15"/>
        </w:rPr>
        <w:t xml:space="preserve"> </w:t>
      </w:r>
    </w:p>
    <w:p w:rsidR="00342E41" w:rsidRPr="00BA778F" w:rsidRDefault="00362E02" w:rsidP="00234C9F">
      <w:pPr>
        <w:tabs>
          <w:tab w:val="left" w:pos="2418"/>
        </w:tabs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33-101 Tarnów </w:t>
      </w:r>
    </w:p>
    <w:p w:rsidR="00362E02" w:rsidRPr="0025320B" w:rsidRDefault="00362E02" w:rsidP="00234C9F">
      <w:pPr>
        <w:jc w:val="both"/>
        <w:rPr>
          <w:rFonts w:ascii="Verdana" w:hAnsi="Verdana"/>
          <w:sz w:val="15"/>
          <w:szCs w:val="15"/>
        </w:rPr>
      </w:pPr>
      <w:r w:rsidRPr="0025320B">
        <w:rPr>
          <w:rFonts w:ascii="Tahoma" w:hAnsi="Tahoma" w:cs="Tahoma"/>
          <w:b/>
          <w:sz w:val="18"/>
          <w:szCs w:val="18"/>
        </w:rPr>
        <w:t>Tel.</w:t>
      </w:r>
      <w:r w:rsidR="00B7435E" w:rsidRPr="0025320B">
        <w:rPr>
          <w:rFonts w:ascii="Tahoma" w:hAnsi="Tahoma" w:cs="Tahoma"/>
          <w:b/>
          <w:sz w:val="18"/>
          <w:szCs w:val="18"/>
        </w:rPr>
        <w:t xml:space="preserve"> </w:t>
      </w:r>
      <w:r w:rsidRPr="0025320B">
        <w:rPr>
          <w:rFonts w:ascii="Tahoma" w:hAnsi="Tahoma" w:cs="Tahoma"/>
          <w:b/>
          <w:sz w:val="18"/>
          <w:szCs w:val="18"/>
        </w:rPr>
        <w:t>503782207</w:t>
      </w:r>
      <w:r w:rsidRPr="0025320B">
        <w:rPr>
          <w:rFonts w:ascii="Verdana" w:hAnsi="Verdana"/>
          <w:sz w:val="15"/>
          <w:szCs w:val="15"/>
        </w:rPr>
        <w:t xml:space="preserve"> </w:t>
      </w:r>
    </w:p>
    <w:p w:rsidR="00E64535" w:rsidRDefault="00362E02" w:rsidP="00234C9F">
      <w:pPr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362E02">
        <w:rPr>
          <w:rFonts w:ascii="Tahoma" w:hAnsi="Tahoma" w:cs="Tahoma"/>
          <w:b/>
          <w:sz w:val="18"/>
          <w:szCs w:val="18"/>
          <w:lang w:val="en-US"/>
        </w:rPr>
        <w:t>e-mail:</w:t>
      </w:r>
      <w:r w:rsidRPr="00362E02">
        <w:rPr>
          <w:rFonts w:ascii="Verdana" w:hAnsi="Verdana"/>
          <w:sz w:val="15"/>
          <w:szCs w:val="15"/>
          <w:lang w:val="en-US"/>
        </w:rPr>
        <w:t xml:space="preserve"> </w:t>
      </w:r>
      <w:hyperlink r:id="rId10" w:history="1">
        <w:r w:rsidRPr="00362E02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  <w:lang w:val="en-US"/>
          </w:rPr>
          <w:t>grzegorzpp@interia.eu</w:t>
        </w:r>
      </w:hyperlink>
      <w:r w:rsidR="00E64535" w:rsidRPr="00E64535">
        <w:rPr>
          <w:rFonts w:ascii="Tahoma" w:hAnsi="Tahoma" w:cs="Tahoma"/>
          <w:b/>
          <w:sz w:val="18"/>
          <w:szCs w:val="18"/>
          <w:lang w:val="en-US"/>
        </w:rPr>
        <w:t xml:space="preserve"> </w:t>
      </w:r>
    </w:p>
    <w:p w:rsidR="00362E02" w:rsidRPr="0025320B" w:rsidRDefault="00E64535" w:rsidP="00234C9F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lang w:val="en-US"/>
        </w:rPr>
        <w:t xml:space="preserve">             </w:t>
      </w:r>
      <w:hyperlink r:id="rId11" w:history="1">
        <w:r w:rsidRPr="0025320B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soltysi.mss@wp.pl</w:t>
        </w:r>
      </w:hyperlink>
    </w:p>
    <w:p w:rsidR="00342E41" w:rsidRPr="0025320B" w:rsidRDefault="007021AF" w:rsidP="00234C9F">
      <w:pPr>
        <w:jc w:val="both"/>
        <w:rPr>
          <w:rFonts w:ascii="Tahoma" w:hAnsi="Tahoma" w:cs="Tahoma"/>
          <w:b/>
          <w:sz w:val="21"/>
          <w:szCs w:val="22"/>
        </w:rPr>
      </w:pPr>
      <w:r w:rsidRPr="007021A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.2pt;margin-top:10.35pt;width:463.9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/O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X2fQB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"/>
        </w:pict>
      </w:r>
    </w:p>
    <w:p w:rsidR="00586A10" w:rsidRDefault="00992596" w:rsidP="00234C9F">
      <w:pPr>
        <w:tabs>
          <w:tab w:val="left" w:pos="2255"/>
        </w:tabs>
        <w:rPr>
          <w:rFonts w:ascii="Tahoma" w:hAnsi="Tahoma" w:cs="Tahoma"/>
          <w:b/>
          <w:sz w:val="20"/>
          <w:szCs w:val="20"/>
        </w:rPr>
      </w:pPr>
      <w:r w:rsidRPr="00D34F88">
        <w:rPr>
          <w:rFonts w:ascii="Tahoma" w:hAnsi="Tahoma" w:cs="Tahoma"/>
          <w:b/>
          <w:sz w:val="20"/>
          <w:szCs w:val="20"/>
        </w:rPr>
        <w:t xml:space="preserve">Patronat Honorowy: </w:t>
      </w:r>
      <w:r w:rsidR="00586A10">
        <w:rPr>
          <w:rFonts w:ascii="Tahoma" w:hAnsi="Tahoma" w:cs="Tahoma"/>
          <w:b/>
          <w:sz w:val="20"/>
          <w:szCs w:val="20"/>
        </w:rPr>
        <w:t xml:space="preserve">                                            </w:t>
      </w:r>
    </w:p>
    <w:p w:rsidR="00586A10" w:rsidRDefault="00586A10" w:rsidP="00234C9F">
      <w:pPr>
        <w:tabs>
          <w:tab w:val="left" w:pos="22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Jacek Krupa</w:t>
      </w:r>
      <w:r w:rsidRPr="00992596">
        <w:rPr>
          <w:rFonts w:ascii="Tahoma" w:hAnsi="Tahoma" w:cs="Tahoma"/>
          <w:sz w:val="20"/>
          <w:szCs w:val="20"/>
        </w:rPr>
        <w:t xml:space="preserve"> – Marszałek Województwa Małopolskiego</w:t>
      </w:r>
      <w:r>
        <w:rPr>
          <w:rFonts w:ascii="Tahoma" w:hAnsi="Tahoma" w:cs="Tahoma"/>
          <w:sz w:val="20"/>
          <w:szCs w:val="20"/>
        </w:rPr>
        <w:t xml:space="preserve">                </w:t>
      </w:r>
      <w:r>
        <w:rPr>
          <w:noProof/>
        </w:rPr>
        <w:drawing>
          <wp:inline distT="0" distB="0" distL="0" distR="0">
            <wp:extent cx="1837055" cy="24638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                      </w:t>
      </w:r>
    </w:p>
    <w:p w:rsidR="008C5155" w:rsidRPr="00586A10" w:rsidRDefault="008C5155" w:rsidP="00586A10">
      <w:pPr>
        <w:tabs>
          <w:tab w:val="left" w:pos="2255"/>
        </w:tabs>
        <w:rPr>
          <w:rFonts w:ascii="Tahoma" w:hAnsi="Tahoma" w:cs="Tahoma"/>
          <w:b/>
          <w:sz w:val="20"/>
          <w:szCs w:val="20"/>
        </w:rPr>
      </w:pPr>
    </w:p>
    <w:sectPr w:rsidR="008C5155" w:rsidRPr="00586A10" w:rsidSect="00BA778F">
      <w:pgSz w:w="11906" w:h="16838"/>
      <w:pgMar w:top="568" w:right="1133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8B3" w:rsidRDefault="00C708B3" w:rsidP="00992596">
      <w:r>
        <w:separator/>
      </w:r>
    </w:p>
  </w:endnote>
  <w:endnote w:type="continuationSeparator" w:id="0">
    <w:p w:rsidR="00C708B3" w:rsidRDefault="00C708B3" w:rsidP="0099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8B3" w:rsidRDefault="00C708B3" w:rsidP="00992596">
      <w:r>
        <w:separator/>
      </w:r>
    </w:p>
  </w:footnote>
  <w:footnote w:type="continuationSeparator" w:id="0">
    <w:p w:rsidR="00C708B3" w:rsidRDefault="00C708B3" w:rsidP="00992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37D"/>
    <w:multiLevelType w:val="hybridMultilevel"/>
    <w:tmpl w:val="6A34B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263C"/>
    <w:multiLevelType w:val="hybridMultilevel"/>
    <w:tmpl w:val="2B8298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B51786"/>
    <w:multiLevelType w:val="hybridMultilevel"/>
    <w:tmpl w:val="A6D25F6E"/>
    <w:lvl w:ilvl="0" w:tplc="669E4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1D54792A">
      <w:start w:val="1"/>
      <w:numFmt w:val="decimal"/>
      <w:lvlText w:val="%2."/>
      <w:lvlJc w:val="left"/>
      <w:pPr>
        <w:tabs>
          <w:tab w:val="num" w:pos="1574"/>
        </w:tabs>
        <w:ind w:left="157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57023006"/>
    <w:multiLevelType w:val="hybridMultilevel"/>
    <w:tmpl w:val="01A0A6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CC376C1"/>
    <w:multiLevelType w:val="hybridMultilevel"/>
    <w:tmpl w:val="28AE225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FA733D6"/>
    <w:multiLevelType w:val="hybridMultilevel"/>
    <w:tmpl w:val="CA083F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8C1"/>
    <w:rsid w:val="000061E5"/>
    <w:rsid w:val="0000731B"/>
    <w:rsid w:val="00061302"/>
    <w:rsid w:val="00082FF3"/>
    <w:rsid w:val="000B2B99"/>
    <w:rsid w:val="000C55EA"/>
    <w:rsid w:val="000F26D7"/>
    <w:rsid w:val="000F7446"/>
    <w:rsid w:val="00122BAF"/>
    <w:rsid w:val="001260D1"/>
    <w:rsid w:val="00157EAA"/>
    <w:rsid w:val="00192337"/>
    <w:rsid w:val="001D0ADD"/>
    <w:rsid w:val="002032E1"/>
    <w:rsid w:val="002236AE"/>
    <w:rsid w:val="00234C9F"/>
    <w:rsid w:val="00246171"/>
    <w:rsid w:val="0025320B"/>
    <w:rsid w:val="0029523F"/>
    <w:rsid w:val="002A2595"/>
    <w:rsid w:val="002C0361"/>
    <w:rsid w:val="002E47F9"/>
    <w:rsid w:val="0034031A"/>
    <w:rsid w:val="00342E41"/>
    <w:rsid w:val="00360F5F"/>
    <w:rsid w:val="00362E02"/>
    <w:rsid w:val="003A3903"/>
    <w:rsid w:val="003D5766"/>
    <w:rsid w:val="003D6F1E"/>
    <w:rsid w:val="003F0DD3"/>
    <w:rsid w:val="003F51DC"/>
    <w:rsid w:val="0040068A"/>
    <w:rsid w:val="00414306"/>
    <w:rsid w:val="004348BF"/>
    <w:rsid w:val="00455988"/>
    <w:rsid w:val="0049367E"/>
    <w:rsid w:val="00495B56"/>
    <w:rsid w:val="004A5B11"/>
    <w:rsid w:val="004B2782"/>
    <w:rsid w:val="004D5596"/>
    <w:rsid w:val="00533FCC"/>
    <w:rsid w:val="005538C1"/>
    <w:rsid w:val="00556D4B"/>
    <w:rsid w:val="00574F1C"/>
    <w:rsid w:val="00586A10"/>
    <w:rsid w:val="005B1465"/>
    <w:rsid w:val="005E701B"/>
    <w:rsid w:val="00607C06"/>
    <w:rsid w:val="006722F2"/>
    <w:rsid w:val="0068030E"/>
    <w:rsid w:val="007021AF"/>
    <w:rsid w:val="00707C81"/>
    <w:rsid w:val="00750B8F"/>
    <w:rsid w:val="00764049"/>
    <w:rsid w:val="007A0123"/>
    <w:rsid w:val="007B34CF"/>
    <w:rsid w:val="007B55AD"/>
    <w:rsid w:val="007D22A6"/>
    <w:rsid w:val="007E6B70"/>
    <w:rsid w:val="007E7055"/>
    <w:rsid w:val="008061BF"/>
    <w:rsid w:val="00881848"/>
    <w:rsid w:val="008C23DF"/>
    <w:rsid w:val="008C5155"/>
    <w:rsid w:val="009250B5"/>
    <w:rsid w:val="0096368C"/>
    <w:rsid w:val="00992596"/>
    <w:rsid w:val="009D3DEA"/>
    <w:rsid w:val="009F0DD6"/>
    <w:rsid w:val="009F4D2F"/>
    <w:rsid w:val="00A075B0"/>
    <w:rsid w:val="00A219C8"/>
    <w:rsid w:val="00A23F85"/>
    <w:rsid w:val="00A31460"/>
    <w:rsid w:val="00A57C56"/>
    <w:rsid w:val="00A74B1F"/>
    <w:rsid w:val="00AE30EF"/>
    <w:rsid w:val="00AE5E5B"/>
    <w:rsid w:val="00B428AC"/>
    <w:rsid w:val="00B435A9"/>
    <w:rsid w:val="00B641AB"/>
    <w:rsid w:val="00B64595"/>
    <w:rsid w:val="00B6566A"/>
    <w:rsid w:val="00B7435E"/>
    <w:rsid w:val="00BA778F"/>
    <w:rsid w:val="00BB613A"/>
    <w:rsid w:val="00BC462E"/>
    <w:rsid w:val="00BF65FF"/>
    <w:rsid w:val="00C708B3"/>
    <w:rsid w:val="00C7561B"/>
    <w:rsid w:val="00D13912"/>
    <w:rsid w:val="00D34D8F"/>
    <w:rsid w:val="00D34F88"/>
    <w:rsid w:val="00D76D58"/>
    <w:rsid w:val="00D8561C"/>
    <w:rsid w:val="00DD7997"/>
    <w:rsid w:val="00E3400B"/>
    <w:rsid w:val="00E35DCC"/>
    <w:rsid w:val="00E6130C"/>
    <w:rsid w:val="00E63092"/>
    <w:rsid w:val="00E64535"/>
    <w:rsid w:val="00EB5FB1"/>
    <w:rsid w:val="00ED0060"/>
    <w:rsid w:val="00F41298"/>
    <w:rsid w:val="00F4419A"/>
    <w:rsid w:val="00F511AE"/>
    <w:rsid w:val="00F65FD9"/>
    <w:rsid w:val="00F737A3"/>
    <w:rsid w:val="00FA2108"/>
    <w:rsid w:val="00FA541D"/>
    <w:rsid w:val="00FC0D13"/>
    <w:rsid w:val="00FC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E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342E41"/>
    <w:pPr>
      <w:widowControl w:val="0"/>
      <w:autoSpaceDE w:val="0"/>
      <w:autoSpaceDN w:val="0"/>
      <w:adjustRightInd w:val="0"/>
      <w:spacing w:line="260" w:lineRule="auto"/>
      <w:ind w:left="1560" w:right="1400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3D6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F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6F1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6F1E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1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6F1E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5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596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596"/>
    <w:rPr>
      <w:vertAlign w:val="superscript"/>
    </w:rPr>
  </w:style>
  <w:style w:type="table" w:styleId="Tabela-Siatka">
    <w:name w:val="Table Grid"/>
    <w:basedOn w:val="Standardowy"/>
    <w:rsid w:val="00D34D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362E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E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342E41"/>
    <w:pPr>
      <w:widowControl w:val="0"/>
      <w:autoSpaceDE w:val="0"/>
      <w:autoSpaceDN w:val="0"/>
      <w:adjustRightInd w:val="0"/>
      <w:spacing w:line="260" w:lineRule="auto"/>
      <w:ind w:left="1560" w:right="1400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3D6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F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6F1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6F1E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1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6F1E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5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596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596"/>
    <w:rPr>
      <w:vertAlign w:val="superscript"/>
    </w:rPr>
  </w:style>
  <w:style w:type="table" w:styleId="Tabela-Siatka">
    <w:name w:val="Table Grid"/>
    <w:basedOn w:val="Standardowy"/>
    <w:rsid w:val="00D34D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62E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tysi.mss@wp.p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%20Rapacz\Desktop\KONKURS%20ZA%202008r\Regulamin%20konkurs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6BC6-58AF-4592-B5CE-853D00D3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konkursu.dot</Template>
  <TotalTime>14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Rapacz</dc:creator>
  <cp:lastModifiedBy>Admin</cp:lastModifiedBy>
  <cp:revision>6</cp:revision>
  <cp:lastPrinted>2015-04-15T10:28:00Z</cp:lastPrinted>
  <dcterms:created xsi:type="dcterms:W3CDTF">2016-04-12T05:39:00Z</dcterms:created>
  <dcterms:modified xsi:type="dcterms:W3CDTF">2016-06-17T10:31:00Z</dcterms:modified>
</cp:coreProperties>
</file>